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Slaoui Moncef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Grant Levine,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2369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2025-06-11T19:07:21Z</dcterms:created>
  <dcterms:modified xsi:type="dcterms:W3CDTF">2025-06-11T19:07:21Z</dcterms:modified>
</cp:coreProperties>
</file>