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Chivukula Pad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16, 2025,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31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2024-12-18T15:16:26Z</dcterms:created>
  <dcterms:modified xsi:type="dcterms:W3CDTF">2024-12-18T15:16:26Z</dcterms:modified>
</cp:coreProperties>
</file>