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5)*</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60" w:firstLine="4"/>
        <w:spacing w:after="0" w:line="227" w:lineRule="exact"/>
        <w:tabs>
          <w:tab w:leader="none" w:pos="155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920" w:type="dxa"/>
            <w:vAlign w:val="bottom"/>
            <w:tcBorders>
              <w:top w:val="single" w:sz="8" w:color="auto"/>
              <w:lef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CUSIP No. 03969T109</w:t>
            </w: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1320" w:type="dxa"/>
            <w:vAlign w:val="bottom"/>
            <w:tcBorders>
              <w:top w:val="single" w:sz="8" w:color="auto"/>
            </w:tcBorders>
          </w:tcPr>
          <w:p>
            <w:pPr>
              <w:spacing w:after="0"/>
              <w:rPr>
                <w:sz w:val="24"/>
                <w:szCs w:val="24"/>
                <w:color w:val="auto"/>
              </w:rPr>
            </w:pPr>
          </w:p>
        </w:tc>
        <w:tc>
          <w:tcPr>
            <w:tcW w:w="23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74"/>
        </w:trPr>
        <w:tc>
          <w:tcPr>
            <w:tcW w:w="640" w:type="dxa"/>
            <w:vAlign w:val="bottom"/>
            <w:tcBorders>
              <w:left w:val="single" w:sz="8" w:color="auto"/>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40" w:type="dxa"/>
            <w:vAlign w:val="bottom"/>
            <w:tcBorders>
              <w:bottom w:val="single" w:sz="8" w:color="auto"/>
              <w:right w:val="single" w:sz="8" w:color="auto"/>
            </w:tcBorders>
            <w:gridSpan w:val="2"/>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80" w:type="dxa"/>
            <w:vAlign w:val="bottom"/>
            <w:tcBorders>
              <w:bottom w:val="single" w:sz="8" w:color="auto"/>
            </w:tcBorders>
            <w:gridSpan w:val="6"/>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32"/>
              <w:spacing w:after="0"/>
              <w:rPr>
                <w:sz w:val="20"/>
                <w:szCs w:val="20"/>
                <w:color w:val="auto"/>
              </w:rPr>
            </w:pPr>
            <w:r>
              <w:rPr>
                <w:rFonts w:ascii="Arial" w:cs="Arial" w:eastAsia="Arial" w:hAnsi="Arial"/>
                <w:sz w:val="32"/>
                <w:szCs w:val="32"/>
                <w:b w:val="1"/>
                <w:bCs w:val="1"/>
                <w:color w:val="auto"/>
                <w:w w:val="89"/>
              </w:rPr>
              <w:t>1.</w:t>
            </w:r>
          </w:p>
        </w:tc>
        <w:tc>
          <w:tcPr>
            <w:tcW w:w="16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NAMES OF REPORTING PERSONS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40" w:type="dxa"/>
            <w:vAlign w:val="bottom"/>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ARK Investment Management LLC</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8080" w:type="dxa"/>
            <w:vAlign w:val="bottom"/>
            <w:tcBorders>
              <w:bottom w:val="single" w:sz="8" w:color="auto"/>
            </w:tcBorders>
            <w:gridSpan w:val="6"/>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32"/>
              <w:spacing w:after="0"/>
              <w:rPr>
                <w:sz w:val="20"/>
                <w:szCs w:val="20"/>
                <w:color w:val="auto"/>
              </w:rPr>
            </w:pPr>
            <w:r>
              <w:rPr>
                <w:rFonts w:ascii="Arial" w:cs="Arial" w:eastAsia="Arial" w:hAnsi="Arial"/>
                <w:sz w:val="32"/>
                <w:szCs w:val="32"/>
                <w:b w:val="1"/>
                <w:bCs w:val="1"/>
                <w:color w:val="auto"/>
                <w:w w:val="89"/>
              </w:rPr>
              <w:t>2.</w:t>
            </w:r>
          </w:p>
        </w:tc>
        <w:tc>
          <w:tcPr>
            <w:tcW w:w="16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0" w:type="dxa"/>
            <w:vAlign w:val="bottom"/>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jc w:val="right"/>
              <w:ind w:right="19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640" w:type="dxa"/>
            <w:vAlign w:val="bottom"/>
            <w:vMerge w:val="restart"/>
          </w:tcPr>
          <w:p>
            <w:pPr>
              <w:jc w:val="center"/>
              <w:ind w:left="32"/>
              <w:spacing w:after="0"/>
              <w:rPr>
                <w:sz w:val="20"/>
                <w:szCs w:val="20"/>
                <w:color w:val="auto"/>
              </w:rPr>
            </w:pPr>
            <w:r>
              <w:rPr>
                <w:rFonts w:ascii="Arial" w:cs="Arial" w:eastAsia="Arial" w:hAnsi="Arial"/>
                <w:sz w:val="32"/>
                <w:szCs w:val="32"/>
                <w:b w:val="1"/>
                <w:bCs w:val="1"/>
                <w:color w:val="auto"/>
                <w:w w:val="89"/>
              </w:rPr>
              <w:t>3.</w:t>
            </w:r>
          </w:p>
        </w:tc>
        <w:tc>
          <w:tcPr>
            <w:tcW w:w="160" w:type="dxa"/>
            <w:vAlign w:val="bottom"/>
            <w:tcBorders>
              <w:right w:val="single" w:sz="8" w:color="auto"/>
            </w:tcBorders>
          </w:tcPr>
          <w:p>
            <w:pPr>
              <w:spacing w:after="0"/>
              <w:rPr>
                <w:sz w:val="20"/>
                <w:szCs w:val="20"/>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SEC USE ONLY</w:t>
            </w:r>
          </w:p>
        </w:tc>
        <w:tc>
          <w:tcPr>
            <w:tcW w:w="15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640" w:type="dxa"/>
            <w:vAlign w:val="bottom"/>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8080" w:type="dxa"/>
            <w:vAlign w:val="bottom"/>
            <w:tcBorders>
              <w:bottom w:val="single" w:sz="8" w:color="auto"/>
            </w:tcBorders>
            <w:gridSpan w:val="6"/>
          </w:tcPr>
          <w:p>
            <w:pPr>
              <w:spacing w:after="0"/>
              <w:rPr>
                <w:sz w:val="18"/>
                <w:szCs w:val="18"/>
                <w:color w:val="auto"/>
              </w:rPr>
            </w:pPr>
          </w:p>
        </w:tc>
        <w:tc>
          <w:tcPr>
            <w:tcW w:w="2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32"/>
              <w:spacing w:after="0"/>
              <w:rPr>
                <w:sz w:val="20"/>
                <w:szCs w:val="20"/>
                <w:color w:val="auto"/>
              </w:rPr>
            </w:pPr>
            <w:r>
              <w:rPr>
                <w:rFonts w:ascii="Arial" w:cs="Arial" w:eastAsia="Arial" w:hAnsi="Arial"/>
                <w:sz w:val="32"/>
                <w:szCs w:val="32"/>
                <w:b w:val="1"/>
                <w:bCs w:val="1"/>
                <w:color w:val="auto"/>
                <w:w w:val="89"/>
              </w:rPr>
              <w:t>4.</w:t>
            </w:r>
          </w:p>
        </w:tc>
        <w:tc>
          <w:tcPr>
            <w:tcW w:w="16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CITIZENSHIP OR PLACE OF ORGANIZATION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40" w:type="dxa"/>
            <w:vAlign w:val="bottom"/>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Delaware, United States</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560" w:type="dxa"/>
            <w:vAlign w:val="bottom"/>
            <w:tcBorders>
              <w:bottom w:val="single" w:sz="8" w:color="auto"/>
            </w:tcBorders>
            <w:gridSpan w:val="3"/>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5.</w:t>
            </w:r>
          </w:p>
        </w:tc>
        <w:tc>
          <w:tcPr>
            <w:tcW w:w="100" w:type="dxa"/>
            <w:vAlign w:val="bottom"/>
          </w:tcPr>
          <w:p>
            <w:pPr>
              <w:spacing w:after="0"/>
              <w:rPr>
                <w:sz w:val="20"/>
                <w:szCs w:val="20"/>
                <w:color w:val="auto"/>
              </w:rPr>
            </w:pPr>
          </w:p>
        </w:tc>
        <w:tc>
          <w:tcPr>
            <w:tcW w:w="6560" w:type="dxa"/>
            <w:vAlign w:val="bottom"/>
            <w:gridSpan w:val="3"/>
          </w:tcPr>
          <w:p>
            <w:pPr>
              <w:ind w:left="60"/>
              <w:spacing w:after="0"/>
              <w:rPr>
                <w:sz w:val="20"/>
                <w:szCs w:val="20"/>
                <w:color w:val="auto"/>
              </w:rPr>
            </w:pPr>
            <w:r>
              <w:rPr>
                <w:rFonts w:ascii="Arial" w:cs="Arial" w:eastAsia="Arial" w:hAnsi="Arial"/>
                <w:sz w:val="18"/>
                <w:szCs w:val="18"/>
                <w:b w:val="1"/>
                <w:bCs w:val="1"/>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300" w:type="dxa"/>
            <w:vAlign w:val="bottom"/>
            <w:tcBorders>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100"/>
              <w:spacing w:after="0"/>
              <w:rPr>
                <w:sz w:val="20"/>
                <w:szCs w:val="20"/>
                <w:color w:val="auto"/>
              </w:rPr>
            </w:pPr>
            <w:r>
              <w:rPr>
                <w:rFonts w:ascii="Arial" w:cs="Arial" w:eastAsia="Arial" w:hAnsi="Arial"/>
                <w:sz w:val="18"/>
                <w:szCs w:val="18"/>
                <w:b w:val="1"/>
                <w:bCs w:val="1"/>
                <w:color w:val="auto"/>
              </w:rPr>
              <w:t>2,472,630</w:t>
            </w: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20" w:type="dxa"/>
            <w:vAlign w:val="bottom"/>
            <w:tcBorders>
              <w:right w:val="single" w:sz="8" w:color="auto"/>
            </w:tcBorders>
            <w:gridSpan w:val="3"/>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560" w:type="dxa"/>
            <w:vAlign w:val="bottom"/>
            <w:tcBorders>
              <w:bottom w:val="single" w:sz="8" w:color="auto"/>
            </w:tcBorders>
            <w:gridSpan w:val="3"/>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6.</w:t>
            </w:r>
          </w:p>
        </w:tc>
        <w:tc>
          <w:tcPr>
            <w:tcW w:w="100" w:type="dxa"/>
            <w:vAlign w:val="bottom"/>
          </w:tcPr>
          <w:p>
            <w:pPr>
              <w:spacing w:after="0"/>
              <w:rPr>
                <w:sz w:val="21"/>
                <w:szCs w:val="21"/>
                <w:color w:val="auto"/>
              </w:rPr>
            </w:pPr>
          </w:p>
        </w:tc>
        <w:tc>
          <w:tcPr>
            <w:tcW w:w="6560" w:type="dxa"/>
            <w:vAlign w:val="bottom"/>
            <w:gridSpan w:val="3"/>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SHARES</w:t>
            </w:r>
          </w:p>
        </w:tc>
        <w:tc>
          <w:tcPr>
            <w:tcW w:w="30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0</w:t>
            </w: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30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3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20" w:type="dxa"/>
            <w:vAlign w:val="bottom"/>
            <w:tcBorders>
              <w:right w:val="single" w:sz="8" w:color="auto"/>
            </w:tcBorders>
            <w:gridSpan w:val="3"/>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5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1280" w:type="dxa"/>
            <w:vAlign w:val="bottom"/>
            <w:tcBorders>
              <w:right w:val="single" w:sz="8" w:color="auto"/>
            </w:tcBorders>
            <w:gridSpan w:val="2"/>
            <w:vMerge w:val="restart"/>
          </w:tcPr>
          <w:p>
            <w:pPr>
              <w:jc w:val="center"/>
              <w:ind w:right="590"/>
              <w:spacing w:after="0"/>
              <w:rPr>
                <w:sz w:val="20"/>
                <w:szCs w:val="20"/>
                <w:color w:val="auto"/>
              </w:rPr>
            </w:pPr>
            <w:r>
              <w:rPr>
                <w:rFonts w:ascii="Arial" w:cs="Arial" w:eastAsia="Arial" w:hAnsi="Arial"/>
                <w:sz w:val="18"/>
                <w:szCs w:val="18"/>
                <w:b w:val="1"/>
                <w:bCs w:val="1"/>
                <w:color w:val="auto"/>
              </w:rPr>
              <w:t>EACH</w:t>
            </w: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14"/>
                <w:szCs w:val="14"/>
                <w:color w:val="auto"/>
              </w:rPr>
            </w:pPr>
          </w:p>
        </w:tc>
        <w:tc>
          <w:tcPr>
            <w:tcW w:w="6560" w:type="dxa"/>
            <w:vAlign w:val="bottom"/>
            <w:gridSpan w:val="3"/>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640" w:type="dxa"/>
            <w:vAlign w:val="bottom"/>
          </w:tcPr>
          <w:p>
            <w:pPr>
              <w:spacing w:after="0"/>
              <w:rPr>
                <w:sz w:val="4"/>
                <w:szCs w:val="4"/>
                <w:color w:val="auto"/>
              </w:rPr>
            </w:pPr>
          </w:p>
        </w:tc>
        <w:tc>
          <w:tcPr>
            <w:tcW w:w="1280" w:type="dxa"/>
            <w:vAlign w:val="bottom"/>
            <w:tcBorders>
              <w:right w:val="single" w:sz="8" w:color="auto"/>
            </w:tcBorders>
            <w:gridSpan w:val="2"/>
            <w:vMerge w:val="continue"/>
          </w:tcPr>
          <w:p>
            <w:pPr>
              <w:spacing w:after="0"/>
              <w:rPr>
                <w:sz w:val="4"/>
                <w:szCs w:val="4"/>
                <w:color w:val="auto"/>
              </w:rPr>
            </w:pPr>
          </w:p>
        </w:tc>
        <w:tc>
          <w:tcPr>
            <w:tcW w:w="30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REPORTING</w:t>
            </w:r>
          </w:p>
        </w:tc>
        <w:tc>
          <w:tcPr>
            <w:tcW w:w="30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2,472,630</w:t>
            </w:r>
          </w:p>
        </w:tc>
        <w:tc>
          <w:tcPr>
            <w:tcW w:w="3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9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30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7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920" w:type="dxa"/>
            <w:vAlign w:val="bottom"/>
            <w:tcBorders>
              <w:right w:val="single" w:sz="8" w:color="auto"/>
            </w:tcBorders>
            <w:gridSpan w:val="3"/>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gridSpan w:val="3"/>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0"/>
                <w:szCs w:val="20"/>
                <w:color w:val="auto"/>
              </w:rPr>
            </w:pPr>
          </w:p>
        </w:tc>
        <w:tc>
          <w:tcPr>
            <w:tcW w:w="6560" w:type="dxa"/>
            <w:vAlign w:val="bottom"/>
            <w:gridSpan w:val="3"/>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300" w:type="dxa"/>
            <w:vAlign w:val="bottom"/>
            <w:tcBorders>
              <w:right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Arial" w:cs="Arial" w:eastAsia="Arial" w:hAnsi="Arial"/>
                <w:sz w:val="18"/>
                <w:szCs w:val="18"/>
                <w:b w:val="1"/>
                <w:bCs w:val="1"/>
                <w:color w:val="auto"/>
              </w:rPr>
              <w:t>0</w:t>
            </w: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6660" w:type="dxa"/>
            <w:vAlign w:val="bottom"/>
            <w:tcBorders>
              <w:bottom w:val="single" w:sz="8" w:color="auto"/>
            </w:tcBorders>
            <w:gridSpan w:val="4"/>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32"/>
              <w:spacing w:after="0"/>
              <w:rPr>
                <w:sz w:val="20"/>
                <w:szCs w:val="20"/>
                <w:color w:val="auto"/>
              </w:rPr>
            </w:pPr>
            <w:r>
              <w:rPr>
                <w:rFonts w:ascii="Arial" w:cs="Arial" w:eastAsia="Arial" w:hAnsi="Arial"/>
                <w:sz w:val="32"/>
                <w:szCs w:val="32"/>
                <w:b w:val="1"/>
                <w:bCs w:val="1"/>
                <w:color w:val="auto"/>
                <w:w w:val="89"/>
              </w:rPr>
              <w:t>9.</w:t>
            </w:r>
          </w:p>
        </w:tc>
        <w:tc>
          <w:tcPr>
            <w:tcW w:w="16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40" w:type="dxa"/>
            <w:vAlign w:val="bottom"/>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120" w:type="dxa"/>
            <w:vAlign w:val="bottom"/>
          </w:tcPr>
          <w:p>
            <w:pPr>
              <w:ind w:left="200"/>
              <w:spacing w:after="0"/>
              <w:rPr>
                <w:sz w:val="20"/>
                <w:szCs w:val="20"/>
                <w:color w:val="auto"/>
              </w:rPr>
            </w:pPr>
            <w:r>
              <w:rPr>
                <w:rFonts w:ascii="Arial" w:cs="Arial" w:eastAsia="Arial" w:hAnsi="Arial"/>
                <w:sz w:val="18"/>
                <w:szCs w:val="18"/>
                <w:b w:val="1"/>
                <w:bCs w:val="1"/>
                <w:color w:val="auto"/>
              </w:rPr>
              <w:t>2,472,630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60" w:type="dxa"/>
            <w:vAlign w:val="bottom"/>
            <w:tcBorders>
              <w:bottom w:val="single" w:sz="8" w:color="auto"/>
            </w:tcBorders>
            <w:gridSpan w:val="4"/>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32"/>
              <w:spacing w:after="0"/>
              <w:rPr>
                <w:sz w:val="20"/>
                <w:szCs w:val="20"/>
                <w:color w:val="auto"/>
              </w:rPr>
            </w:pPr>
            <w:r>
              <w:rPr>
                <w:rFonts w:ascii="Arial" w:cs="Arial" w:eastAsia="Arial" w:hAnsi="Arial"/>
                <w:sz w:val="32"/>
                <w:szCs w:val="32"/>
                <w:b w:val="1"/>
                <w:bCs w:val="1"/>
                <w:color w:val="auto"/>
                <w:w w:val="89"/>
              </w:rPr>
              <w:t>10.</w:t>
            </w:r>
          </w:p>
        </w:tc>
        <w:tc>
          <w:tcPr>
            <w:tcW w:w="16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40" w:type="dxa"/>
            <w:vAlign w:val="bottom"/>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1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60" w:type="dxa"/>
            <w:vAlign w:val="bottom"/>
            <w:tcBorders>
              <w:bottom w:val="single" w:sz="8" w:color="auto"/>
            </w:tcBorders>
            <w:gridSpan w:val="4"/>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32"/>
              <w:spacing w:after="0"/>
              <w:rPr>
                <w:sz w:val="20"/>
                <w:szCs w:val="20"/>
                <w:color w:val="auto"/>
              </w:rPr>
            </w:pPr>
            <w:r>
              <w:rPr>
                <w:rFonts w:ascii="Arial" w:cs="Arial" w:eastAsia="Arial" w:hAnsi="Arial"/>
                <w:sz w:val="32"/>
                <w:szCs w:val="32"/>
                <w:b w:val="1"/>
                <w:bCs w:val="1"/>
                <w:color w:val="auto"/>
                <w:w w:val="89"/>
              </w:rPr>
              <w:t>11.</w:t>
            </w:r>
          </w:p>
        </w:tc>
        <w:tc>
          <w:tcPr>
            <w:tcW w:w="16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40" w:type="dxa"/>
            <w:vAlign w:val="bottom"/>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9.38%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60" w:type="dxa"/>
            <w:vAlign w:val="bottom"/>
            <w:tcBorders>
              <w:bottom w:val="single" w:sz="8" w:color="auto"/>
            </w:tcBorders>
            <w:gridSpan w:val="4"/>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0" w:type="dxa"/>
            <w:vAlign w:val="bottom"/>
            <w:vMerge w:val="restart"/>
          </w:tcPr>
          <w:p>
            <w:pPr>
              <w:jc w:val="center"/>
              <w:ind w:left="32"/>
              <w:spacing w:after="0"/>
              <w:rPr>
                <w:sz w:val="20"/>
                <w:szCs w:val="20"/>
                <w:color w:val="auto"/>
              </w:rPr>
            </w:pPr>
            <w:r>
              <w:rPr>
                <w:rFonts w:ascii="Arial" w:cs="Arial" w:eastAsia="Arial" w:hAnsi="Arial"/>
                <w:sz w:val="32"/>
                <w:szCs w:val="32"/>
                <w:b w:val="1"/>
                <w:bCs w:val="1"/>
                <w:color w:val="auto"/>
                <w:w w:val="89"/>
              </w:rPr>
              <w:t>12.</w:t>
            </w:r>
          </w:p>
        </w:tc>
        <w:tc>
          <w:tcPr>
            <w:tcW w:w="160" w:type="dxa"/>
            <w:vAlign w:val="bottom"/>
            <w:tcBorders>
              <w:right w:val="single" w:sz="8" w:color="auto"/>
            </w:tcBorders>
          </w:tcPr>
          <w:p>
            <w:pPr>
              <w:spacing w:after="0"/>
              <w:rPr>
                <w:sz w:val="20"/>
                <w:szCs w:val="20"/>
                <w:color w:val="auto"/>
              </w:rPr>
            </w:pPr>
          </w:p>
        </w:tc>
        <w:tc>
          <w:tcPr>
            <w:tcW w:w="8080" w:type="dxa"/>
            <w:vAlign w:val="bottom"/>
            <w:gridSpan w:val="6"/>
          </w:tcPr>
          <w:p>
            <w:pPr>
              <w:ind w:left="160"/>
              <w:spacing w:after="0"/>
              <w:rPr>
                <w:sz w:val="20"/>
                <w:szCs w:val="20"/>
                <w:color w:val="auto"/>
              </w:rPr>
            </w:pPr>
            <w:r>
              <w:rPr>
                <w:rFonts w:ascii="Arial" w:cs="Arial" w:eastAsia="Arial" w:hAnsi="Arial"/>
                <w:sz w:val="18"/>
                <w:szCs w:val="18"/>
                <w:b w:val="1"/>
                <w:bCs w:val="1"/>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40" w:type="dxa"/>
            <w:vAlign w:val="bottom"/>
            <w:vMerge w:val="continue"/>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IA</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2"/>
        </w:trPr>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03969T109</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3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ARK Investment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East 28th Street, 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03969T109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 240.13d-1(b) or 240.13d-2(b) or (c), check whether the person filing is a:</w:t>
      </w:r>
    </w:p>
    <w:p>
      <w:pPr>
        <w:spacing w:after="0" w:line="196" w:lineRule="exact"/>
        <w:rPr>
          <w:sz w:val="20"/>
          <w:szCs w:val="20"/>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240" w:hanging="232"/>
        <w:spacing w:after="0" w:line="207" w:lineRule="exact"/>
        <w:tabs>
          <w:tab w:leader="none" w:pos="24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260" w:hanging="252"/>
        <w:spacing w:after="0" w:line="207" w:lineRule="exact"/>
        <w:tabs>
          <w:tab w:leader="none" w:pos="2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ind w:left="100"/>
        <w:spacing w:after="0"/>
        <w:tabs>
          <w:tab w:leader="none" w:pos="5520" w:val="left"/>
          <w:tab w:leader="none" w:pos="97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t>CUSIP No. 03969T109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5 Pages</w:t>
      </w:r>
    </w:p>
    <w:p>
      <w:pPr>
        <w:sectPr>
          <w:pgSz w:w="11900" w:h="16838" w:orient="portrait"/>
          <w:cols w:equalWidth="0" w:num="1">
            <w:col w:w="11140"/>
          </w:cols>
          <w:pgMar w:left="320" w:top="999" w:right="439" w:bottom="1440" w:gutter="0" w:footer="0" w:header="0"/>
        </w:sectPr>
      </w:pPr>
    </w:p>
    <w:p>
      <w:pPr>
        <w:spacing w:after="0" w:line="291" w:lineRule="exact"/>
        <w:rPr>
          <w:sz w:val="20"/>
          <w:szCs w:val="20"/>
          <w:color w:val="auto"/>
        </w:rPr>
      </w:pPr>
    </w:p>
    <w:p>
      <w:pPr>
        <w:ind w:right="280" w:firstLine="8"/>
        <w:spacing w:after="0" w:line="239" w:lineRule="exact"/>
        <w:tabs>
          <w:tab w:leader="none" w:pos="21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firstLine="8"/>
        <w:spacing w:after="0" w:line="239" w:lineRule="exact"/>
        <w:tabs>
          <w:tab w:leader="none" w:pos="255"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 ____</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right="8380" w:hanging="652"/>
        <w:spacing w:after="0" w:line="500" w:lineRule="auto"/>
        <w:tabs>
          <w:tab w:leader="none" w:pos="697"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2,472,630</w:t>
      </w:r>
    </w:p>
    <w:p>
      <w:pPr>
        <w:spacing w:after="0" w:line="1" w:lineRule="exact"/>
        <w:rPr>
          <w:rFonts w:ascii="Arial" w:cs="Arial" w:eastAsia="Arial" w:hAnsi="Arial"/>
          <w:sz w:val="18"/>
          <w:szCs w:val="18"/>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9.38%</w:t>
      </w:r>
    </w:p>
    <w:p>
      <w:pPr>
        <w:spacing w:after="0" w:line="225" w:lineRule="exact"/>
        <w:rPr>
          <w:sz w:val="20"/>
          <w:szCs w:val="20"/>
          <w:color w:val="auto"/>
        </w:rPr>
      </w:pPr>
    </w:p>
    <w:p>
      <w:pPr>
        <w:ind w:left="700" w:hanging="69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2,472,630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2,472,630</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CUSIP No. 03969T109</w:t>
            </w:r>
          </w:p>
        </w:tc>
        <w:tc>
          <w:tcPr>
            <w:tcW w:w="370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13G</w:t>
            </w:r>
          </w:p>
        </w:tc>
        <w:tc>
          <w:tcPr>
            <w:tcW w:w="3680" w:type="dxa"/>
            <w:vAlign w:val="bottom"/>
            <w:tcBorders>
              <w:top w:val="single" w:sz="8" w:color="auto"/>
              <w:right w:val="single" w:sz="8" w:color="auto"/>
            </w:tcBorders>
          </w:tcPr>
          <w:p>
            <w:pPr>
              <w:ind w:left="2220"/>
              <w:spacing w:after="0"/>
              <w:rPr>
                <w:sz w:val="20"/>
                <w:szCs w:val="20"/>
                <w:color w:val="auto"/>
              </w:rPr>
            </w:pPr>
            <w:r>
              <w:rPr>
                <w:rFonts w:ascii="Arial" w:cs="Arial" w:eastAsia="Arial" w:hAnsi="Arial"/>
                <w:sz w:val="18"/>
                <w:szCs w:val="18"/>
                <w:b w:val="1"/>
                <w:bCs w:val="1"/>
                <w:color w:val="auto"/>
                <w:w w:val="92"/>
              </w:rPr>
              <w:t>Page 5 of 5 Pages</w:t>
            </w:r>
          </w:p>
        </w:tc>
      </w:tr>
      <w:tr>
        <w:trPr>
          <w:trHeight w:val="74"/>
        </w:trPr>
        <w:tc>
          <w:tcPr>
            <w:tcW w:w="3860" w:type="dxa"/>
            <w:vAlign w:val="bottom"/>
            <w:tcBorders>
              <w:left w:val="single" w:sz="8" w:color="auto"/>
              <w:bottom w:val="single" w:sz="8" w:color="auto"/>
              <w:right w:val="single" w:sz="8" w:color="auto"/>
            </w:tcBorders>
          </w:tcPr>
          <w:p>
            <w:pPr>
              <w:spacing w:after="0"/>
              <w:rPr>
                <w:sz w:val="6"/>
                <w:szCs w:val="6"/>
                <w:color w:val="auto"/>
              </w:rPr>
            </w:pPr>
          </w:p>
        </w:tc>
        <w:tc>
          <w:tcPr>
            <w:tcW w:w="3700" w:type="dxa"/>
            <w:vAlign w:val="bottom"/>
            <w:tcBorders>
              <w:bottom w:val="single" w:sz="8" w:color="auto"/>
              <w:right w:val="single" w:sz="8" w:color="auto"/>
            </w:tcBorders>
          </w:tcPr>
          <w:p>
            <w:pPr>
              <w:spacing w:after="0"/>
              <w:rPr>
                <w:sz w:val="6"/>
                <w:szCs w:val="6"/>
                <w:color w:val="auto"/>
              </w:rPr>
            </w:pPr>
          </w:p>
        </w:tc>
        <w:tc>
          <w:tcPr>
            <w:tcW w:w="3680" w:type="dxa"/>
            <w:vAlign w:val="bottom"/>
            <w:tcBorders>
              <w:bottom w:val="single" w:sz="8" w:color="auto"/>
              <w:right w:val="single" w:sz="8" w:color="auto"/>
            </w:tcBorders>
          </w:tcPr>
          <w:p>
            <w:pPr>
              <w:spacing w:after="0"/>
              <w:rPr>
                <w:sz w:val="6"/>
                <w:szCs w:val="6"/>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agree that this statement is filed on behalf of each of them.</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9,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ARK Investment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Kellen Carter</w:t>
      </w:r>
    </w:p>
    <w:p>
      <w:pPr>
        <w:spacing w:after="0" w:line="3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9"/>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2022-02-09T13:04:47Z</dcterms:created>
  <dcterms:modified xsi:type="dcterms:W3CDTF">2022-02-09T13:04:47Z</dcterms:modified>
</cp:coreProperties>
</file>