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Marantz Jing L.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Jing L. Marantz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06/27/2022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4528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2022-06-27T20:15:28Z</dcterms:created>
  <dcterms:modified xsi:type="dcterms:W3CDTF">2022-06-27T20:15:28Z</dcterms:modified>
</cp:coreProperties>
</file>